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6A2E" w14:textId="77777777" w:rsidR="002C79CF" w:rsidRDefault="00CF2D09" w:rsidP="0074513C">
      <w:pPr>
        <w:pStyle w:val="ListParagraph"/>
        <w:jc w:val="center"/>
        <w:rPr>
          <w:b/>
          <w:sz w:val="36"/>
          <w:szCs w:val="36"/>
        </w:rPr>
      </w:pPr>
      <w:r w:rsidRPr="0074513C">
        <w:rPr>
          <w:b/>
          <w:sz w:val="36"/>
          <w:szCs w:val="36"/>
        </w:rPr>
        <w:t>Coach/Owner Code of Conduct</w:t>
      </w:r>
    </w:p>
    <w:p w14:paraId="3DE2D1D6" w14:textId="77777777" w:rsidR="00180A3F" w:rsidRPr="0074513C" w:rsidRDefault="00180A3F" w:rsidP="0074513C">
      <w:pPr>
        <w:pStyle w:val="ListParagraph"/>
        <w:jc w:val="center"/>
        <w:rPr>
          <w:b/>
          <w:sz w:val="36"/>
          <w:szCs w:val="36"/>
        </w:rPr>
      </w:pPr>
    </w:p>
    <w:p w14:paraId="5AC11F83" w14:textId="77777777" w:rsidR="00180A3F" w:rsidRPr="0074513C" w:rsidRDefault="00180A3F" w:rsidP="0018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thank you for attending the</w:t>
      </w:r>
      <w:r w:rsidRPr="0074513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Allstar</w:t>
      </w:r>
      <w:proofErr w:type="spellEnd"/>
      <w:r>
        <w:rPr>
          <w:b/>
          <w:sz w:val="28"/>
          <w:szCs w:val="28"/>
        </w:rPr>
        <w:t xml:space="preserve"> Alliance of Xtreme Spirit and it’s partner brands event</w:t>
      </w:r>
      <w:r w:rsidRPr="0074513C">
        <w:rPr>
          <w:b/>
          <w:sz w:val="28"/>
          <w:szCs w:val="28"/>
        </w:rPr>
        <w:t xml:space="preserve">! We hope to give you a great and memorable event. Our staff will need to remain focused on scoring and keeping the event on </w:t>
      </w:r>
      <w:r>
        <w:rPr>
          <w:b/>
          <w:sz w:val="28"/>
          <w:szCs w:val="28"/>
        </w:rPr>
        <w:t xml:space="preserve">schedule. Please keep </w:t>
      </w:r>
      <w:r w:rsidRPr="0074513C">
        <w:rPr>
          <w:b/>
          <w:sz w:val="28"/>
          <w:szCs w:val="28"/>
        </w:rPr>
        <w:t>the following</w:t>
      </w:r>
      <w:r>
        <w:rPr>
          <w:b/>
          <w:sz w:val="28"/>
          <w:szCs w:val="28"/>
        </w:rPr>
        <w:t xml:space="preserve"> in mind</w:t>
      </w:r>
      <w:r w:rsidRPr="0074513C">
        <w:rPr>
          <w:b/>
          <w:sz w:val="28"/>
          <w:szCs w:val="28"/>
        </w:rPr>
        <w:t>:</w:t>
      </w:r>
    </w:p>
    <w:p w14:paraId="1EFEF08C" w14:textId="77777777" w:rsidR="00CF2D09" w:rsidRPr="005C10AA" w:rsidRDefault="00CF2D09" w:rsidP="00CF2D09">
      <w:pPr>
        <w:ind w:firstLine="720"/>
        <w:rPr>
          <w:b/>
          <w:sz w:val="28"/>
          <w:szCs w:val="28"/>
        </w:rPr>
      </w:pPr>
    </w:p>
    <w:p w14:paraId="0C6C299C" w14:textId="04D292EB" w:rsidR="00C479C6" w:rsidRDefault="00C479C6" w:rsidP="007451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Incorrect team numbers can result in errors in your difficulty score. Please be sure the schedule reflects the amount of athletes performing.</w:t>
      </w:r>
    </w:p>
    <w:p w14:paraId="2C84FC5F" w14:textId="77777777" w:rsidR="00C479C6" w:rsidRDefault="00C479C6" w:rsidP="00C479C6">
      <w:pPr>
        <w:pStyle w:val="ListParagraph"/>
        <w:rPr>
          <w:b/>
          <w:sz w:val="28"/>
          <w:szCs w:val="28"/>
        </w:rPr>
      </w:pPr>
    </w:p>
    <w:p w14:paraId="355EE8C0" w14:textId="1063A5DF" w:rsidR="00CF2D09" w:rsidRPr="005C10AA" w:rsidRDefault="00C21B07" w:rsidP="007451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C10AA">
        <w:rPr>
          <w:b/>
          <w:sz w:val="28"/>
          <w:szCs w:val="28"/>
        </w:rPr>
        <w:t>Scoring</w:t>
      </w:r>
      <w:r w:rsidR="00C479C6">
        <w:rPr>
          <w:b/>
          <w:sz w:val="28"/>
          <w:szCs w:val="28"/>
        </w:rPr>
        <w:t xml:space="preserve"> difficulty</w:t>
      </w:r>
      <w:r w:rsidRPr="005C10AA">
        <w:rPr>
          <w:b/>
          <w:sz w:val="28"/>
          <w:szCs w:val="28"/>
        </w:rPr>
        <w:t xml:space="preserve"> and deduction questions will be limited to your teams only; </w:t>
      </w:r>
      <w:r w:rsidR="00C479C6">
        <w:rPr>
          <w:b/>
          <w:sz w:val="28"/>
          <w:szCs w:val="28"/>
        </w:rPr>
        <w:t xml:space="preserve">once you receive your score sheets on Day 1 you will have an opportunity to discuss difficulty and deductions. </w:t>
      </w:r>
      <w:r w:rsidR="00530CF2">
        <w:rPr>
          <w:b/>
          <w:sz w:val="28"/>
          <w:szCs w:val="28"/>
        </w:rPr>
        <w:t xml:space="preserve"> Most questions can be answered by reviewing the rubric. </w:t>
      </w:r>
      <w:r w:rsidR="00C479C6">
        <w:rPr>
          <w:b/>
          <w:sz w:val="28"/>
          <w:szCs w:val="28"/>
        </w:rPr>
        <w:t>Please use Score Inquiry Form with specific details about your concern and we will text you with either an answer or a meeting time. On Day 2 you can pick up a Deductions and Difficulty form approximately 20 minutes after your performance.</w:t>
      </w:r>
      <w:r w:rsidR="00530CF2">
        <w:rPr>
          <w:b/>
          <w:sz w:val="28"/>
          <w:szCs w:val="28"/>
        </w:rPr>
        <w:t xml:space="preserve"> </w:t>
      </w:r>
      <w:r w:rsidR="00C479C6">
        <w:rPr>
          <w:b/>
          <w:sz w:val="28"/>
          <w:szCs w:val="28"/>
        </w:rPr>
        <w:t xml:space="preserve"> If you have any questions please use the Score Inquiry Form</w:t>
      </w:r>
      <w:r w:rsidR="00530CF2">
        <w:rPr>
          <w:b/>
          <w:sz w:val="28"/>
          <w:szCs w:val="28"/>
        </w:rPr>
        <w:t xml:space="preserve"> immediately</w:t>
      </w:r>
      <w:r w:rsidR="00C479C6">
        <w:rPr>
          <w:b/>
          <w:sz w:val="28"/>
          <w:szCs w:val="28"/>
        </w:rPr>
        <w:t xml:space="preserve"> and we will text you with either an answer or a meeting time.</w:t>
      </w:r>
      <w:r w:rsidR="00530CF2">
        <w:rPr>
          <w:b/>
          <w:sz w:val="28"/>
          <w:szCs w:val="28"/>
        </w:rPr>
        <w:t xml:space="preserve"> Awards will begin at scheduled times.</w:t>
      </w:r>
    </w:p>
    <w:p w14:paraId="14A1416E" w14:textId="77777777" w:rsidR="00A74E05" w:rsidRPr="00A74E05" w:rsidRDefault="00A74E05" w:rsidP="00A74E05">
      <w:pPr>
        <w:rPr>
          <w:b/>
          <w:sz w:val="28"/>
          <w:szCs w:val="28"/>
        </w:rPr>
      </w:pPr>
    </w:p>
    <w:p w14:paraId="37DC1B33" w14:textId="3808E5DA" w:rsidR="00CF2D09" w:rsidRPr="005C10AA" w:rsidRDefault="00C479C6" w:rsidP="007451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JUDGES SCORES ARE FINAL. Discussions are limited to difficulty</w:t>
      </w:r>
      <w:r w:rsidR="00925142">
        <w:rPr>
          <w:b/>
          <w:sz w:val="28"/>
          <w:szCs w:val="28"/>
        </w:rPr>
        <w:t xml:space="preserve"> and deductions</w:t>
      </w:r>
      <w:r>
        <w:rPr>
          <w:b/>
          <w:sz w:val="28"/>
          <w:szCs w:val="28"/>
        </w:rPr>
        <w:t xml:space="preserve"> only.</w:t>
      </w:r>
    </w:p>
    <w:p w14:paraId="618AE25A" w14:textId="77777777" w:rsidR="00C21B07" w:rsidRPr="005C10AA" w:rsidRDefault="00C21B07" w:rsidP="00C21B07">
      <w:pPr>
        <w:pStyle w:val="ListParagraph"/>
        <w:ind w:left="780"/>
        <w:rPr>
          <w:b/>
          <w:sz w:val="28"/>
          <w:szCs w:val="28"/>
        </w:rPr>
      </w:pPr>
    </w:p>
    <w:p w14:paraId="120C4F78" w14:textId="0F43D856" w:rsidR="00CF2D09" w:rsidRPr="005C10AA" w:rsidRDefault="00474934" w:rsidP="007451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Teams late to warm up may</w:t>
      </w:r>
      <w:r w:rsidR="00CF2D09" w:rsidRPr="005C10AA">
        <w:rPr>
          <w:b/>
          <w:sz w:val="28"/>
          <w:szCs w:val="28"/>
        </w:rPr>
        <w:t xml:space="preserve"> be pulle</w:t>
      </w:r>
      <w:r w:rsidR="009114E0">
        <w:rPr>
          <w:b/>
          <w:sz w:val="28"/>
          <w:szCs w:val="28"/>
        </w:rPr>
        <w:t>d out of their division and may</w:t>
      </w:r>
      <w:r w:rsidR="00CF2D09" w:rsidRPr="005C10AA">
        <w:rPr>
          <w:b/>
          <w:sz w:val="28"/>
          <w:szCs w:val="28"/>
        </w:rPr>
        <w:t xml:space="preserve"> not place amongst the teams in that division.</w:t>
      </w:r>
    </w:p>
    <w:p w14:paraId="1D895956" w14:textId="77777777" w:rsidR="00C21B07" w:rsidRPr="0074513C" w:rsidRDefault="00C21B07" w:rsidP="0074513C">
      <w:pPr>
        <w:rPr>
          <w:b/>
          <w:sz w:val="28"/>
          <w:szCs w:val="28"/>
        </w:rPr>
      </w:pPr>
    </w:p>
    <w:p w14:paraId="1EC268ED" w14:textId="77777777" w:rsidR="00180A3F" w:rsidRPr="005C10AA" w:rsidRDefault="00180A3F" w:rsidP="00180A3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C10AA">
        <w:rPr>
          <w:b/>
          <w:sz w:val="28"/>
          <w:szCs w:val="28"/>
        </w:rPr>
        <w:t xml:space="preserve">The event can run behind for a few reasons, if it does, please understand that something caused it </w:t>
      </w:r>
      <w:r>
        <w:rPr>
          <w:b/>
          <w:sz w:val="28"/>
          <w:szCs w:val="28"/>
        </w:rPr>
        <w:t>to fall behind, be it an injury or sickness on the mat</w:t>
      </w:r>
      <w:r w:rsidRPr="005C10AA">
        <w:rPr>
          <w:b/>
          <w:sz w:val="28"/>
          <w:szCs w:val="28"/>
        </w:rPr>
        <w:t>, teams not reporting to warm up on time, etc.</w:t>
      </w:r>
    </w:p>
    <w:p w14:paraId="3571469E" w14:textId="77777777" w:rsidR="00CF2D09" w:rsidRPr="005C10AA" w:rsidRDefault="00CF2D09" w:rsidP="00CF2D09">
      <w:pPr>
        <w:pStyle w:val="ListParagraph"/>
        <w:ind w:left="780"/>
        <w:rPr>
          <w:b/>
          <w:sz w:val="28"/>
          <w:szCs w:val="28"/>
        </w:rPr>
      </w:pPr>
      <w:bookmarkStart w:id="0" w:name="_GoBack"/>
      <w:bookmarkEnd w:id="0"/>
    </w:p>
    <w:p w14:paraId="55AEF430" w14:textId="77777777" w:rsidR="00CF2D09" w:rsidRPr="0074513C" w:rsidRDefault="00CF2D09" w:rsidP="0074513C">
      <w:pPr>
        <w:ind w:left="1080"/>
        <w:rPr>
          <w:b/>
          <w:sz w:val="28"/>
          <w:szCs w:val="28"/>
        </w:rPr>
      </w:pPr>
      <w:r w:rsidRPr="0074513C">
        <w:rPr>
          <w:b/>
          <w:sz w:val="28"/>
          <w:szCs w:val="28"/>
        </w:rPr>
        <w:t>I understand</w:t>
      </w:r>
      <w:r w:rsidR="005E3DEF" w:rsidRPr="0074513C">
        <w:rPr>
          <w:b/>
          <w:sz w:val="28"/>
          <w:szCs w:val="28"/>
        </w:rPr>
        <w:t xml:space="preserve"> these points and will adhere to them.</w:t>
      </w:r>
    </w:p>
    <w:p w14:paraId="33DAB8A5" w14:textId="77777777" w:rsidR="005E3DEF" w:rsidRPr="005C10AA" w:rsidRDefault="005E3DEF" w:rsidP="00CF2D09">
      <w:pPr>
        <w:pStyle w:val="ListParagraph"/>
        <w:ind w:left="780"/>
        <w:rPr>
          <w:b/>
          <w:sz w:val="28"/>
          <w:szCs w:val="28"/>
        </w:rPr>
      </w:pPr>
    </w:p>
    <w:p w14:paraId="68EA584C" w14:textId="77777777" w:rsidR="005E3DEF" w:rsidRPr="005C10AA" w:rsidRDefault="005E3DEF" w:rsidP="00CF2D09">
      <w:pPr>
        <w:pStyle w:val="ListParagraph"/>
        <w:ind w:left="780"/>
        <w:rPr>
          <w:b/>
          <w:sz w:val="28"/>
          <w:szCs w:val="28"/>
        </w:rPr>
      </w:pPr>
      <w:r w:rsidRPr="005C10AA">
        <w:rPr>
          <w:b/>
          <w:sz w:val="28"/>
          <w:szCs w:val="28"/>
        </w:rPr>
        <w:t>X________________________________________ Date_______________</w:t>
      </w:r>
    </w:p>
    <w:p w14:paraId="014A4AF5" w14:textId="77777777" w:rsidR="005E3DEF" w:rsidRPr="00C21B07" w:rsidRDefault="005E3DEF" w:rsidP="00CF2D09">
      <w:pPr>
        <w:pStyle w:val="ListParagraph"/>
        <w:ind w:left="780"/>
        <w:rPr>
          <w:b/>
        </w:rPr>
      </w:pPr>
    </w:p>
    <w:p w14:paraId="1A2A4956" w14:textId="77777777" w:rsidR="005E3DEF" w:rsidRPr="00CF2D09" w:rsidRDefault="005E3DEF" w:rsidP="00CF2D09">
      <w:pPr>
        <w:pStyle w:val="ListParagraph"/>
        <w:ind w:left="780"/>
        <w:rPr>
          <w:b/>
          <w:sz w:val="40"/>
          <w:szCs w:val="40"/>
        </w:rPr>
      </w:pPr>
      <w:r w:rsidRPr="00C21B07">
        <w:rPr>
          <w:b/>
        </w:rPr>
        <w:t>Organization Name</w:t>
      </w:r>
      <w:proofErr w:type="gramStart"/>
      <w:r w:rsidRPr="00C21B07">
        <w:rPr>
          <w:b/>
        </w:rPr>
        <w:t>:_</w:t>
      </w:r>
      <w:proofErr w:type="gramEnd"/>
      <w:r w:rsidRPr="00C21B07">
        <w:rPr>
          <w:b/>
        </w:rPr>
        <w:t>_____________________</w:t>
      </w:r>
      <w:r>
        <w:rPr>
          <w:b/>
          <w:sz w:val="40"/>
          <w:szCs w:val="40"/>
        </w:rPr>
        <w:t>________________</w:t>
      </w:r>
    </w:p>
    <w:sectPr w:rsidR="005E3DEF" w:rsidRPr="00CF2D09" w:rsidSect="005E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222"/>
    <w:multiLevelType w:val="hybridMultilevel"/>
    <w:tmpl w:val="E380556E"/>
    <w:lvl w:ilvl="0" w:tplc="FADE9C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4329"/>
    <w:multiLevelType w:val="hybridMultilevel"/>
    <w:tmpl w:val="8DF2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9"/>
    <w:rsid w:val="00180A3F"/>
    <w:rsid w:val="002C79CF"/>
    <w:rsid w:val="00474934"/>
    <w:rsid w:val="004A7B55"/>
    <w:rsid w:val="00530CF2"/>
    <w:rsid w:val="005C10AA"/>
    <w:rsid w:val="005E3DEF"/>
    <w:rsid w:val="0074513C"/>
    <w:rsid w:val="009114E0"/>
    <w:rsid w:val="00925142"/>
    <w:rsid w:val="00A011D8"/>
    <w:rsid w:val="00A74E05"/>
    <w:rsid w:val="00AD5434"/>
    <w:rsid w:val="00C21B07"/>
    <w:rsid w:val="00C479C6"/>
    <w:rsid w:val="00CF2D09"/>
    <w:rsid w:val="00E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91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1424</Characters>
  <Application>Microsoft Macintosh Word</Application>
  <DocSecurity>0</DocSecurity>
  <Lines>11</Lines>
  <Paragraphs>3</Paragraphs>
  <ScaleCrop>false</ScaleCrop>
  <Company>Xtreme Spirit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Sewell</dc:creator>
  <cp:keywords/>
  <dc:description/>
  <cp:lastModifiedBy>Tonia Sewell</cp:lastModifiedBy>
  <cp:revision>14</cp:revision>
  <dcterms:created xsi:type="dcterms:W3CDTF">2017-10-13T21:01:00Z</dcterms:created>
  <dcterms:modified xsi:type="dcterms:W3CDTF">2024-02-01T02:52:00Z</dcterms:modified>
</cp:coreProperties>
</file>